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DEC8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1</w:t>
      </w:r>
    </w:p>
    <w:p w14:paraId="23542F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</w:rPr>
        <w:t>关于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lang w:val="en-US" w:eastAsia="zh-CN"/>
        </w:rPr>
        <w:t>在兴安盟内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</w:rPr>
        <w:t>申报自治区</w:t>
      </w:r>
    </w:p>
    <w:p w14:paraId="378FBD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</w:rPr>
        <w:t>财政出资地质勘查项目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lang w:val="en-US" w:eastAsia="zh-CN"/>
        </w:rPr>
        <w:t>查询材料要求</w:t>
      </w:r>
    </w:p>
    <w:p w14:paraId="7950AC8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textAlignment w:val="auto"/>
        <w:rPr>
          <w:rFonts w:hint="eastAsia"/>
          <w:spacing w:val="0"/>
          <w:sz w:val="32"/>
          <w:szCs w:val="32"/>
          <w:lang w:val="en-US" w:eastAsia="zh-CN"/>
        </w:rPr>
      </w:pPr>
    </w:p>
    <w:p w14:paraId="4A13D1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拟申报自治区财政出资地质勘查项目的，项目申报单位须向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兴安盟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自然资源局提交以下材料，由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兴安盟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自然资源局统一对接各相关核查部门，开展项目范围各类空间重叠核查并归集相关部门意见。</w:t>
      </w:r>
    </w:p>
    <w:p w14:paraId="663C36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项目名称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要求：提供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本次申报财政出资地质勘查项目完整全称，与立项申请书名称保持完全一致。</w:t>
      </w:r>
    </w:p>
    <w:p w14:paraId="39817B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工区范围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  <w:t>要求：2000国家大地坐标系经纬度坐标，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申请区所有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拐点坐标、面积。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  <w:t>格式要求：</w:t>
      </w: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  <w:t>Excel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  <w:t>格式按XXX°XX′XX.XXX″，XX°XX′XX.XXX″；</w:t>
      </w: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  <w:t>word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  <w:t>格式按XX°XX′XX.XXX″，XX°XX′XX.XXX″；</w:t>
      </w: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  <w:t>TXT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  <w:t>格式按XXX.XXXXXXX,XX.XXXXXXXX(例如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  <w:t>：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  <w:t>120.0238000,42.0241000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  <w:t>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  <w:t>表示120°02′38″，42°02′41″）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  <w:t>。</w:t>
      </w: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  <w:t>直角坐标提交3度带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  <w:t>，X:XXXXXXX.XXXX,Y:XXXXXXXX.XXXX,(例如：X:4523456.1234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  <w:t>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  <w:t>Y:36234567.8901)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。</w:t>
      </w:r>
    </w:p>
    <w:p w14:paraId="153757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范围数据格式要求：提供范围数据</w:t>
      </w: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SHP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格式（须包含shp、dbf、prj、cpg文件等），xxx.kml。坐标系为2000国家大地坐标系。</w:t>
      </w:r>
    </w:p>
    <w:p w14:paraId="01F881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需确保图形闭合、无自相交、无重叠，附带相应的属性表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并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完成禁限设置条件的初步筛查，且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同一范围只允许提交一份申报材料。所有提交材料应打包为一个压缩文件，命名规则为“项目名称+申报单位+日期”，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后附联系人及联系方式，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通过指定渠道报送至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兴安盟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自然资源局。</w:t>
      </w:r>
      <w:bookmarkStart w:id="0" w:name="_GoBack"/>
      <w:bookmarkEnd w:id="0"/>
    </w:p>
    <w:p w14:paraId="5DB6FD87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AF50DE"/>
    <w:rsid w:val="11EA53E6"/>
    <w:rsid w:val="29D35A93"/>
    <w:rsid w:val="3F105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qFormat="1"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heading"/>
    <w:basedOn w:val="1"/>
    <w:next w:val="3"/>
    <w:qFormat/>
    <w:uiPriority w:val="0"/>
    <w:rPr>
      <w:rFonts w:ascii="Cambria" w:hAnsi="Cambria"/>
      <w:b/>
      <w:bCs/>
    </w:rPr>
  </w:style>
  <w:style w:type="paragraph" w:styleId="3">
    <w:name w:val="index 1"/>
    <w:basedOn w:val="1"/>
    <w:next w:val="1"/>
    <w:unhideWhenUsed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a9221df0-518e-453e-b892-42cb2fb03c79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39817B45</paraID>
      <start>146</start>
      <end>147</end>
      <status>modified</status>
      <modifiedWord>：</modifiedWord>
      <trackRevisions>false</trackRevisions>
    </reviewItem>
    <reviewItem>
      <errorID>9fc14e08-258c-4522-bc77-500f7aa2c47c</errorID>
      <errorWord>,</errorWord>
      <group>L1_Punc</group>
      <groupName>标点问题</groupName>
      <ability>L2_Punc_CN</ability>
      <abilityName>标点符号问题</abilityName>
      <candidateList>
        <item>，</item>
      </candidateList>
      <explain/>
      <paraID>39817B45</paraID>
      <start>169</start>
      <end>170</end>
      <status>modified</status>
      <modifiedWord>，</modifiedWord>
      <trackRevisions>false</trackRevisions>
    </reviewItem>
    <reviewItem>
      <errorID>85e12b08-88c2-41d2-8363-acae8cd4694b</errorID>
      <errorWord>;</errorWord>
      <group>L1_Punc</group>
      <groupName>标点问题</groupName>
      <ability>L2_Punc_CN</ability>
      <abilityName>标点符号问题</abilityName>
      <candidateList>
        <item>。</item>
      </candidateList>
      <explain/>
      <paraID>39817B45</paraID>
      <start>193</start>
      <end>194</end>
      <status>modified</status>
      <modifiedWord>。</modifiedWord>
      <trackRevisions>false</trackRevisions>
    </reviewItem>
    <reviewItem>
      <errorID>8095ffa5-ac83-4121-a14f-9b2f170eab11</errorID>
      <errorWord>；</errorWord>
      <group>L1_Punc</group>
      <groupName>标点问题</groupName>
      <ability>L2_Punc_CN</ability>
      <abilityName>标点符号问题</abilityName>
      <candidateList>
        <item>，</item>
      </candidateList>
      <explain/>
      <paraID>39817B45</paraID>
      <start>253</start>
      <end>254</end>
      <status>modified</status>
      <modifiedWord>，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08af4ed-8dce-4b5e-ae87-0b07b820380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406</Words>
  <Characters>606</Characters>
  <Lines>0</Lines>
  <Paragraphs>0</Paragraphs>
  <TotalTime>1</TotalTime>
  <ScaleCrop>false</ScaleCrop>
  <LinksUpToDate>false</LinksUpToDate>
  <CharactersWithSpaces>606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2026-07-07T00:46:00Z</dcterms:created>
  <dc:creator>Administrator</dc:creator>
  <cp:lastModifiedBy>走走道儿疯了</cp:lastModifiedBy>
  <dcterms:modified xsi:type="dcterms:W3CDTF">2026-07-07T01:29:36Z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eyJoZGlkIjoiNjdmN2RmZDE3Y2UwMDYyZmViZWRlYThhYmJjNzM4M2UiLCJ1c2VySWQiOiIxMTU3ODU1MjAwIn0=</vt:lpwstr>
  </property>
  <property fmtid="{D5CDD505-2E9C-101B-9397-08002B2CF9AE}" pid="4" name="ICV">
    <vt:lpwstr>67210D1E9B804622943AA306CD12579E_12</vt:lpwstr>
  </property>
</Properties>
</file>